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BC" w:rsidRPr="00D96DDA" w:rsidRDefault="00911FBC" w:rsidP="00911FBC">
      <w:pPr>
        <w:ind w:firstLine="540"/>
        <w:jc w:val="both"/>
        <w:rPr>
          <w:rFonts w:ascii="StobiSerif Regular" w:hAnsi="StobiSerif Regular" w:cs="Arial"/>
          <w:lang w:val="mk-MK"/>
        </w:rPr>
      </w:pPr>
      <w:r w:rsidRPr="00EF125E">
        <w:rPr>
          <w:rFonts w:ascii="StobiSerif Regular" w:hAnsi="StobiSerif Regular" w:cs="Arial"/>
          <w:lang w:val="mk-MK"/>
        </w:rPr>
        <w:t xml:space="preserve">Секторот за инспекциски надзор </w:t>
      </w:r>
      <w:r w:rsidRPr="00EF125E">
        <w:rPr>
          <w:rFonts w:ascii="StobiSerif Regular" w:hAnsi="StobiSerif Regular" w:cs="Arial"/>
        </w:rPr>
        <w:t xml:space="preserve"> во </w:t>
      </w:r>
      <w:r w:rsidRPr="00D96DDA">
        <w:rPr>
          <w:rFonts w:ascii="StobiSerif Regular" w:hAnsi="StobiSerif Regular" w:cs="Arial"/>
        </w:rPr>
        <w:t>областа на соци</w:t>
      </w:r>
      <w:r w:rsidRPr="00D96DDA">
        <w:rPr>
          <w:rFonts w:ascii="StobiSerif Regular" w:hAnsi="StobiSerif Regular" w:cs="Arial"/>
          <w:lang w:val="mk-MK"/>
        </w:rPr>
        <w:t xml:space="preserve">јалната заштита и заштита на децата при Министерството за </w:t>
      </w:r>
      <w:r>
        <w:rPr>
          <w:rFonts w:ascii="StobiSerif Regular" w:hAnsi="StobiSerif Regular" w:cs="Arial"/>
          <w:lang w:val="mk-MK"/>
        </w:rPr>
        <w:t>социјална политика, демографија и млади</w:t>
      </w:r>
      <w:r w:rsidRPr="00D96DDA">
        <w:rPr>
          <w:rFonts w:ascii="StobiSerif Regular" w:hAnsi="StobiSerif Regular" w:cs="Arial"/>
          <w:lang w:val="mk-MK"/>
        </w:rPr>
        <w:t>,</w:t>
      </w:r>
      <w:r w:rsidRPr="00D96DDA">
        <w:rPr>
          <w:rFonts w:ascii="StobiSerif Regular" w:hAnsi="StobiSerif Regular" w:cs="Arial"/>
        </w:rPr>
        <w:t xml:space="preserve"> преку</w:t>
      </w:r>
      <w:r w:rsidRPr="00D96DDA">
        <w:rPr>
          <w:rFonts w:ascii="StobiSerif Regular" w:hAnsi="StobiSerif Regular" w:cs="StobiSerif"/>
          <w:lang w:val="mk-MK"/>
        </w:rPr>
        <w:t xml:space="preserve"> </w:t>
      </w:r>
      <w:r w:rsidRPr="00D96DDA">
        <w:rPr>
          <w:rFonts w:ascii="StobiSerif Regular" w:hAnsi="StobiSerif Regular" w:cs="Arial"/>
          <w:lang w:val="mk-MK"/>
        </w:rPr>
        <w:t>инспектор</w:t>
      </w:r>
      <w:r>
        <w:rPr>
          <w:rFonts w:ascii="StobiSerif Regular" w:hAnsi="StobiSerif Regular" w:cs="Arial"/>
          <w:lang w:val="mk-MK"/>
        </w:rPr>
        <w:t>от за социјална заштита Снежана Михајловска</w:t>
      </w:r>
      <w:r w:rsidRPr="00D96DDA">
        <w:rPr>
          <w:rFonts w:ascii="StobiSerif Regular" w:hAnsi="StobiSerif Regular" w:cs="Arial"/>
          <w:lang w:val="mk-MK"/>
        </w:rPr>
        <w:t xml:space="preserve"> со службена легитимација број 28-</w:t>
      </w:r>
      <w:r>
        <w:rPr>
          <w:rFonts w:ascii="StobiSerif Regular" w:hAnsi="StobiSerif Regular" w:cs="Arial"/>
          <w:lang w:val="mk-MK"/>
        </w:rPr>
        <w:t>0008</w:t>
      </w:r>
      <w:r w:rsidRPr="00D96DDA">
        <w:rPr>
          <w:rFonts w:ascii="StobiSerif Regular" w:hAnsi="StobiSerif Regular" w:cs="Arial"/>
          <w:lang w:val="mk-MK"/>
        </w:rPr>
        <w:t xml:space="preserve">, изврши </w:t>
      </w:r>
      <w:r>
        <w:rPr>
          <w:rFonts w:ascii="StobiSerif Regular" w:hAnsi="StobiSerif Regular" w:cs="Arial"/>
          <w:lang w:val="mk-MK"/>
        </w:rPr>
        <w:t>контролен</w:t>
      </w:r>
      <w:r w:rsidRPr="00D96DDA">
        <w:rPr>
          <w:rFonts w:ascii="StobiSerif Regular" w:hAnsi="StobiSerif Regular" w:cs="Arial"/>
          <w:lang w:val="mk-MK"/>
        </w:rPr>
        <w:t xml:space="preserve"> инспекциски надзор над субјектот на инспекциски надзор </w:t>
      </w:r>
      <w:r w:rsidRPr="00D96DDA">
        <w:rPr>
          <w:rFonts w:ascii="StobiSerif Regular" w:eastAsia="StobiSerif Regular" w:hAnsi="StobiSerif Regular" w:cs="StobiSerif Regular"/>
          <w:color w:val="000000"/>
        </w:rPr>
        <w:t>ЈУ Меѓуопштински центар за социјална работа Делчево, со седиште на ул.,,Орце Николов,, бб</w:t>
      </w:r>
      <w:r w:rsidRPr="00D96DDA">
        <w:rPr>
          <w:rFonts w:ascii="StobiSerif Regular" w:eastAsia="StobiSerif Regular" w:hAnsi="StobiSerif Regular" w:cs="StobiSerif Regular"/>
          <w:b/>
          <w:color w:val="000000"/>
        </w:rPr>
        <w:t> </w:t>
      </w:r>
      <w:r w:rsidRPr="00D96DDA">
        <w:rPr>
          <w:rFonts w:ascii="StobiSerif Regular" w:eastAsia="StobiSerif Regular" w:hAnsi="StobiSerif Regular" w:cs="StobiSerif Regular"/>
          <w:color w:val="000000"/>
        </w:rPr>
        <w:t>Делчево, застапуван од Директорот Благој Стоименовски</w:t>
      </w:r>
      <w:r w:rsidRPr="00D96DDA">
        <w:rPr>
          <w:rFonts w:ascii="StobiSerif Regular" w:hAnsi="StobiSerif Regular" w:cs="Arial"/>
          <w:lang w:val="mk-MK"/>
        </w:rPr>
        <w:t xml:space="preserve"> и со Записник ИП1 број </w:t>
      </w:r>
      <w:r w:rsidRPr="00D96DDA">
        <w:rPr>
          <w:rFonts w:ascii="StobiSerif Regular" w:hAnsi="StobiSerif Regular" w:cs="Arial"/>
          <w:lang w:val="ru-RU"/>
        </w:rPr>
        <w:t>16-</w:t>
      </w:r>
      <w:r w:rsidRPr="00D96DDA">
        <w:rPr>
          <w:rFonts w:ascii="StobiSerif Regular" w:hAnsi="StobiSerif Regular" w:cs="Arial"/>
          <w:lang w:val="mk-MK"/>
        </w:rPr>
        <w:t xml:space="preserve">247 од </w:t>
      </w:r>
      <w:r>
        <w:rPr>
          <w:rFonts w:ascii="StobiSerif Regular" w:hAnsi="StobiSerif Regular" w:cs="Arial"/>
          <w:lang w:val="mk-MK"/>
        </w:rPr>
        <w:t>4.12.2024</w:t>
      </w:r>
      <w:r w:rsidRPr="00D96DDA">
        <w:rPr>
          <w:rFonts w:ascii="StobiSerif Regular" w:hAnsi="StobiSerif Regular" w:cs="Arial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</w:t>
      </w:r>
      <w:r>
        <w:rPr>
          <w:rFonts w:ascii="StobiSerif Regular" w:hAnsi="StobiSerif Regular" w:cs="Arial"/>
          <w:lang w:val="mk-MK"/>
        </w:rPr>
        <w:t>РС</w:t>
      </w:r>
      <w:r w:rsidRPr="00D96DDA">
        <w:rPr>
          <w:rFonts w:ascii="StobiSerif Regular" w:hAnsi="StobiSerif Regular" w:cs="Arial"/>
          <w:lang w:val="mk-MK"/>
        </w:rPr>
        <w:t xml:space="preserve"> Македонија,, број 104/2019</w:t>
      </w:r>
      <w:r w:rsidRPr="00D96DDA">
        <w:rPr>
          <w:rFonts w:ascii="StobiSerif Regular" w:hAnsi="StobiSerif Regular" w:cs="Arial"/>
        </w:rPr>
        <w:t>, 146/2019</w:t>
      </w:r>
      <w:r w:rsidRPr="00D96DDA">
        <w:rPr>
          <w:rFonts w:ascii="StobiSerif Regular" w:hAnsi="StobiSerif Regular" w:cs="Arial"/>
          <w:lang w:val="mk-MK"/>
        </w:rPr>
        <w:t>,</w:t>
      </w:r>
      <w:r w:rsidRPr="00D96DDA">
        <w:rPr>
          <w:rFonts w:ascii="StobiSerif Regular" w:hAnsi="StobiSerif Regular" w:cs="Arial"/>
        </w:rPr>
        <w:t xml:space="preserve"> 275/2019</w:t>
      </w:r>
      <w:r w:rsidRPr="00D96DDA">
        <w:rPr>
          <w:rFonts w:ascii="StobiSerif Regular" w:hAnsi="StobiSerif Regular" w:cs="Arial"/>
          <w:lang w:val="mk-MK"/>
        </w:rPr>
        <w:t>, 302/2020</w:t>
      </w:r>
      <w:r w:rsidRPr="00D96DDA">
        <w:rPr>
          <w:rFonts w:ascii="StobiSerif Regular" w:hAnsi="StobiSerif Regular" w:cs="Arial"/>
        </w:rPr>
        <w:t>,</w:t>
      </w:r>
      <w:r w:rsidRPr="00D96DDA">
        <w:rPr>
          <w:rFonts w:ascii="StobiSerif Regular" w:hAnsi="StobiSerif Regular" w:cs="Arial"/>
          <w:lang w:val="mk-MK"/>
        </w:rPr>
        <w:t xml:space="preserve"> 311/2020, 163/2021, 294/2021, 99/2022, 236/22 и 65/23)   го донесе следното</w:t>
      </w:r>
    </w:p>
    <w:p w:rsidR="003D4337" w:rsidRPr="003D4337" w:rsidRDefault="003D4337" w:rsidP="003D4337">
      <w:pPr>
        <w:tabs>
          <w:tab w:val="left" w:pos="9486"/>
        </w:tabs>
        <w:suppressAutoHyphens/>
        <w:autoSpaceDN w:val="0"/>
        <w:spacing w:after="200" w:line="276" w:lineRule="auto"/>
        <w:ind w:right="360" w:firstLine="540"/>
        <w:jc w:val="center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b/>
          <w:lang w:val="mk-MK"/>
        </w:rPr>
        <w:t>Р   Е   Ш   Е   Н   И   Е</w:t>
      </w:r>
    </w:p>
    <w:p w:rsidR="003D4337" w:rsidRPr="003D4337" w:rsidRDefault="003D4337" w:rsidP="003D433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StobiSerif Regular" w:eastAsia="Times New Roman" w:hAnsi="StobiSerif Regular" w:cs="Arial"/>
          <w:lang w:val="mk-MK" w:eastAsia="zh-CN"/>
        </w:rPr>
      </w:pPr>
    </w:p>
    <w:p w:rsidR="003D4337" w:rsidRPr="003D4337" w:rsidRDefault="003D4337" w:rsidP="009F6F90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3D4337">
        <w:rPr>
          <w:rFonts w:ascii="StobiSerif Regular" w:eastAsia="Times New Roman" w:hAnsi="StobiSerif Regular" w:cs="Arial"/>
          <w:lang w:val="mk-MK" w:eastAsia="zh-CN"/>
        </w:rPr>
        <w:t xml:space="preserve">Се изрекува </w:t>
      </w:r>
      <w:r w:rsidRPr="003D4337">
        <w:rPr>
          <w:rFonts w:ascii="StobiSerif Regular" w:eastAsia="Times New Roman" w:hAnsi="StobiSerif Regular" w:cs="Arial"/>
          <w:b/>
          <w:lang w:val="mk-MK" w:eastAsia="zh-CN"/>
        </w:rPr>
        <w:t>ОПОМЕНА</w:t>
      </w:r>
      <w:r w:rsidRPr="003D4337">
        <w:rPr>
          <w:rFonts w:ascii="StobiSerif Regular" w:eastAsia="Times New Roman" w:hAnsi="StobiSerif Regular" w:cs="Arial"/>
          <w:lang w:val="ru-RU" w:eastAsia="zh-CN"/>
        </w:rPr>
        <w:t xml:space="preserve"> на</w:t>
      </w:r>
      <w:r w:rsidRPr="003D4337">
        <w:rPr>
          <w:rFonts w:ascii="StobiSerif Regular" w:eastAsia="Times New Roman" w:hAnsi="StobiSerif Regular" w:cs="Arial"/>
          <w:lang w:val="mk-MK" w:eastAsia="zh-CN"/>
        </w:rPr>
        <w:t xml:space="preserve"> </w:t>
      </w:r>
      <w:r w:rsidR="00911FBC" w:rsidRPr="00D96DDA">
        <w:rPr>
          <w:rFonts w:ascii="StobiSerif Regular" w:hAnsi="StobiSerif Regular"/>
          <w:lang w:val="ru-RU"/>
        </w:rPr>
        <w:t>Благој Стоименовски, Директор на ЈУ Меѓуопштински центар за социјална работа Делчево (во натамошниот текст: Центарот)</w:t>
      </w:r>
      <w:r w:rsidR="00911FBC">
        <w:rPr>
          <w:rFonts w:ascii="StobiSerif Regular" w:hAnsi="StobiSerif Regular"/>
          <w:lang w:val="ru-RU"/>
        </w:rPr>
        <w:t xml:space="preserve">, </w:t>
      </w:r>
      <w:r w:rsidRPr="003D4337">
        <w:rPr>
          <w:rFonts w:ascii="StobiSerif Regular" w:eastAsia="Times New Roman" w:hAnsi="StobiSerif Regular" w:cs="Arial"/>
          <w:lang w:val="mk-MK" w:eastAsia="zh-CN"/>
        </w:rPr>
        <w:t>да</w:t>
      </w:r>
      <w:r w:rsidRPr="003D4337">
        <w:rPr>
          <w:rFonts w:ascii="StobiSerif Regular" w:eastAsia="Times New Roman" w:hAnsi="StobiSerif Regular" w:cs="Arial"/>
          <w:lang w:eastAsia="zh-CN"/>
        </w:rPr>
        <w:t xml:space="preserve"> </w:t>
      </w:r>
      <w:r w:rsidRPr="003D4337">
        <w:rPr>
          <w:rFonts w:ascii="StobiSerif Regular" w:eastAsia="Times New Roman" w:hAnsi="StobiSerif Regular" w:cs="Arial"/>
          <w:lang w:val="mk-MK" w:eastAsia="zh-CN"/>
        </w:rPr>
        <w:t>ги отстрани констатираните неправилности утврдени со записник ИП1 16-</w:t>
      </w:r>
      <w:r w:rsidR="00911FBC">
        <w:rPr>
          <w:rFonts w:ascii="StobiSerif Regular" w:eastAsia="Times New Roman" w:hAnsi="StobiSerif Regular" w:cs="Arial"/>
          <w:lang w:val="mk-MK" w:eastAsia="zh-CN"/>
        </w:rPr>
        <w:t>247</w:t>
      </w:r>
      <w:r w:rsidRPr="003D4337">
        <w:rPr>
          <w:rFonts w:ascii="StobiSerif Regular" w:eastAsia="Times New Roman" w:hAnsi="StobiSerif Regular" w:cs="Arial"/>
          <w:lang w:val="mk-MK" w:eastAsia="zh-CN"/>
        </w:rPr>
        <w:t xml:space="preserve"> од </w:t>
      </w:r>
      <w:r w:rsidR="00911FBC">
        <w:rPr>
          <w:rFonts w:ascii="StobiSerif Regular" w:eastAsia="Times New Roman" w:hAnsi="StobiSerif Regular" w:cs="Arial"/>
          <w:lang w:val="mk-MK" w:eastAsia="zh-CN"/>
        </w:rPr>
        <w:t>4.12.2024</w:t>
      </w:r>
      <w:r w:rsidRPr="003D4337">
        <w:rPr>
          <w:rFonts w:ascii="StobiSerif Regular" w:eastAsia="Times New Roman" w:hAnsi="StobiSerif Regular" w:cs="Arial"/>
          <w:lang w:val="mk-MK" w:eastAsia="zh-CN"/>
        </w:rPr>
        <w:t xml:space="preserve"> година , односно да постапи во целост по определената инспекциска мерка под точка </w:t>
      </w:r>
      <w:r w:rsidR="00911FBC">
        <w:rPr>
          <w:rFonts w:ascii="StobiSerif Regular" w:eastAsia="Times New Roman" w:hAnsi="StobiSerif Regular" w:cs="Arial"/>
          <w:lang w:val="mk-MK" w:eastAsia="zh-CN"/>
        </w:rPr>
        <w:t>4</w:t>
      </w:r>
      <w:r w:rsidRPr="003D4337">
        <w:rPr>
          <w:rFonts w:ascii="StobiSerif Regular" w:eastAsia="Times New Roman" w:hAnsi="StobiSerif Regular" w:cs="Arial"/>
          <w:lang w:val="mk-MK" w:eastAsia="zh-CN"/>
        </w:rPr>
        <w:t xml:space="preserve"> од  решението ИП1 16-</w:t>
      </w:r>
      <w:r w:rsidR="00911FBC">
        <w:rPr>
          <w:rFonts w:ascii="StobiSerif Regular" w:eastAsia="Times New Roman" w:hAnsi="StobiSerif Regular" w:cs="Arial"/>
          <w:lang w:val="mk-MK" w:eastAsia="zh-CN"/>
        </w:rPr>
        <w:t>247</w:t>
      </w:r>
      <w:r w:rsidRPr="003D4337">
        <w:rPr>
          <w:rFonts w:ascii="StobiSerif Regular" w:eastAsia="Times New Roman" w:hAnsi="StobiSerif Regular" w:cs="Arial"/>
          <w:lang w:val="mk-MK" w:eastAsia="zh-CN"/>
        </w:rPr>
        <w:t xml:space="preserve">од </w:t>
      </w:r>
      <w:r w:rsidR="00911FBC">
        <w:rPr>
          <w:rFonts w:ascii="StobiSerif Regular" w:eastAsia="Times New Roman" w:hAnsi="StobiSerif Regular" w:cs="Arial"/>
          <w:lang w:val="mk-MK" w:eastAsia="zh-CN"/>
        </w:rPr>
        <w:t>8.05.2023</w:t>
      </w:r>
      <w:r w:rsidRPr="003D4337">
        <w:rPr>
          <w:rFonts w:ascii="StobiSerif Regular" w:eastAsia="Times New Roman" w:hAnsi="StobiSerif Regular" w:cs="Arial"/>
          <w:lang w:val="mk-MK" w:eastAsia="zh-CN"/>
        </w:rPr>
        <w:t xml:space="preserve"> година:</w:t>
      </w:r>
    </w:p>
    <w:p w:rsidR="00911FBC" w:rsidRPr="00D96DDA" w:rsidRDefault="00FC1CA2" w:rsidP="00FC1CA2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eastAsia="StobiSans Regular" w:hAnsi="StobiSerif Regular" w:cs="Arial"/>
          <w:color w:val="000000"/>
          <w:lang w:val="mk-MK"/>
        </w:rPr>
        <w:t xml:space="preserve">        1.</w:t>
      </w:r>
      <w:r w:rsidR="003D4337" w:rsidRPr="003D4337">
        <w:rPr>
          <w:rFonts w:ascii="StobiSerif Regular" w:eastAsia="StobiSans Regular" w:hAnsi="StobiSerif Regular" w:cs="Arial"/>
          <w:color w:val="000000"/>
        </w:rPr>
        <w:t xml:space="preserve"> </w:t>
      </w:r>
      <w:r w:rsidR="003D4337" w:rsidRPr="003D4337">
        <w:rPr>
          <w:rFonts w:ascii="StobiSerif Regular" w:eastAsia="StobiSans Regular" w:hAnsi="StobiSerif Regular" w:cs="Arial"/>
          <w:color w:val="FF0000"/>
          <w:lang w:val="mk-MK"/>
        </w:rPr>
        <w:t xml:space="preserve"> </w:t>
      </w:r>
      <w:r w:rsidR="00911FBC" w:rsidRPr="00D96DDA">
        <w:rPr>
          <w:rFonts w:ascii="StobiSerif Regular" w:hAnsi="StobiSerif Regular" w:cs="Arial"/>
          <w:lang w:val="mk-MK"/>
        </w:rPr>
        <w:t>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911FBC" w:rsidRDefault="00911FBC" w:rsidP="009F6F90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StobiSerif Regular" w:eastAsia="Calibri" w:hAnsi="StobiSerif Regular" w:cs="StobiSerif Regular"/>
          <w:b/>
          <w:color w:val="000000"/>
        </w:rPr>
      </w:pPr>
    </w:p>
    <w:p w:rsidR="003D4337" w:rsidRPr="003D4337" w:rsidRDefault="003D4337" w:rsidP="009F6F90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3D4337">
        <w:rPr>
          <w:rFonts w:ascii="StobiSerif Regular" w:eastAsia="Calibri" w:hAnsi="StobiSerif Regular" w:cs="StobiSerif Regular"/>
          <w:b/>
          <w:color w:val="000000"/>
        </w:rPr>
        <w:t xml:space="preserve">Рокот за извршување на изречената инспекциска мерка е </w:t>
      </w:r>
      <w:r w:rsidR="00911FBC">
        <w:rPr>
          <w:rFonts w:ascii="StobiSerif Regular" w:eastAsia="Calibri" w:hAnsi="StobiSerif Regular" w:cs="StobiSerif Regular"/>
          <w:b/>
          <w:color w:val="000000"/>
          <w:lang w:val="mk-MK"/>
        </w:rPr>
        <w:t xml:space="preserve">3 </w:t>
      </w:r>
      <w:r w:rsidRPr="003D4337">
        <w:rPr>
          <w:rFonts w:ascii="StobiSerif Regular" w:eastAsia="Calibri" w:hAnsi="StobiSerif Regular" w:cs="StobiSerif Regular"/>
          <w:b/>
          <w:color w:val="000000"/>
        </w:rPr>
        <w:t>дена од денот на приемот на решението.</w:t>
      </w:r>
    </w:p>
    <w:p w:rsidR="003D4337" w:rsidRPr="003D4337" w:rsidRDefault="003D4337" w:rsidP="009F6F90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StobiSerif Regular" w:eastAsia="Calibri" w:hAnsi="StobiSerif Regular" w:cs="StobiSerif Regular"/>
          <w:b/>
          <w:color w:val="000000"/>
        </w:rPr>
      </w:pPr>
    </w:p>
    <w:p w:rsidR="003D4337" w:rsidRPr="003D4337" w:rsidRDefault="00FC1CA2" w:rsidP="00FC1CA2">
      <w:pPr>
        <w:suppressAutoHyphens/>
        <w:autoSpaceDN w:val="0"/>
        <w:spacing w:after="200" w:line="276" w:lineRule="auto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lang w:val="mk-MK"/>
        </w:rPr>
        <w:t xml:space="preserve">     </w:t>
      </w:r>
      <w:r w:rsidR="003D4337" w:rsidRPr="003D4337">
        <w:rPr>
          <w:rFonts w:ascii="StobiSerif Regular" w:eastAsia="StobiSerif Regular" w:hAnsi="StobiSerif Regular" w:cs="StobiSerif Regular"/>
          <w:color w:val="000000"/>
          <w:lang w:val="mk-MK"/>
        </w:rPr>
        <w:t xml:space="preserve"> 2. Раководното или друго овластено лице во Центарот се задолжува</w:t>
      </w:r>
      <w:r w:rsidR="00911FBC">
        <w:rPr>
          <w:rFonts w:ascii="StobiSerif Regular" w:eastAsia="StobiSerif Regular" w:hAnsi="StobiSerif Regular" w:cs="StobiSerif Regular"/>
          <w:color w:val="000000"/>
          <w:lang w:val="mk-MK"/>
        </w:rPr>
        <w:t xml:space="preserve"> </w:t>
      </w:r>
      <w:r w:rsidR="003D4337" w:rsidRPr="003D4337">
        <w:rPr>
          <w:rFonts w:ascii="StobiSerif Regular" w:eastAsia="StobiSerif Regular" w:hAnsi="StobiSerif Regular" w:cs="StobiSerif Regular"/>
          <w:color w:val="000000"/>
          <w:lang w:val="mk-MK"/>
        </w:rPr>
        <w:t>веднаш по истекот на рокот за извршување на инспекциските мерки, а најдоцна во рок од три дена писмено да г</w:t>
      </w:r>
      <w:r w:rsidR="00911FBC">
        <w:rPr>
          <w:rFonts w:ascii="StobiSerif Regular" w:eastAsia="StobiSerif Regular" w:hAnsi="StobiSerif Regular" w:cs="StobiSerif Regular"/>
          <w:color w:val="000000"/>
          <w:lang w:val="mk-MK"/>
        </w:rPr>
        <w:t>о</w:t>
      </w:r>
      <w:r w:rsidR="003D4337" w:rsidRPr="003D4337">
        <w:rPr>
          <w:rFonts w:ascii="StobiSerif Regular" w:eastAsia="StobiSerif Regular" w:hAnsi="StobiSerif Regular" w:cs="StobiSerif Regular"/>
          <w:color w:val="000000"/>
          <w:lang w:val="mk-MK"/>
        </w:rPr>
        <w:t xml:space="preserve"> извести инспектор</w:t>
      </w:r>
      <w:r w:rsidR="00911FBC">
        <w:rPr>
          <w:rFonts w:ascii="StobiSerif Regular" w:eastAsia="StobiSerif Regular" w:hAnsi="StobiSerif Regular" w:cs="StobiSerif Regular"/>
          <w:color w:val="000000"/>
          <w:lang w:val="mk-MK"/>
        </w:rPr>
        <w:t>от</w:t>
      </w:r>
      <w:r w:rsidR="003D4337" w:rsidRPr="003D4337">
        <w:rPr>
          <w:rFonts w:ascii="StobiSerif Regular" w:eastAsia="StobiSerif Regular" w:hAnsi="StobiSerif Regular" w:cs="StobiSerif Regular"/>
          <w:color w:val="000000"/>
          <w:lang w:val="mk-MK"/>
        </w:rPr>
        <w:t xml:space="preserve"> дали се извршени инспекциските мерки, согласно член 334 став 4 од Законот.</w:t>
      </w:r>
    </w:p>
    <w:p w:rsidR="003D4337" w:rsidRPr="003D4337" w:rsidRDefault="003D4337" w:rsidP="009F6F90">
      <w:pPr>
        <w:suppressAutoHyphens/>
        <w:autoSpaceDN w:val="0"/>
        <w:spacing w:before="200" w:after="0" w:line="240" w:lineRule="auto"/>
        <w:ind w:firstLine="720"/>
        <w:jc w:val="both"/>
        <w:textAlignment w:val="baseline"/>
        <w:rPr>
          <w:rFonts w:ascii="StobiSans Regular" w:eastAsia="StobiSans Regular" w:hAnsi="StobiSans Regular" w:cs="StobiSans Regular"/>
          <w:color w:val="000000"/>
          <w:lang w:val="mk-MK"/>
        </w:rPr>
      </w:pPr>
      <w:r w:rsidRPr="003D4337">
        <w:rPr>
          <w:rFonts w:ascii="StobiSerif Regular" w:eastAsia="StobiSans Regular" w:hAnsi="StobiSerif Regular" w:cs="Arial"/>
          <w:color w:val="000000"/>
        </w:rPr>
        <w:t xml:space="preserve">           </w:t>
      </w:r>
      <w:r w:rsidRPr="003D4337">
        <w:rPr>
          <w:rFonts w:ascii="StobiSerif Regular" w:eastAsia="StobiSans Regular" w:hAnsi="StobiSerif Regular" w:cs="Arial"/>
          <w:color w:val="000000"/>
        </w:rPr>
        <w:tab/>
      </w:r>
      <w:r w:rsidRPr="003D4337">
        <w:rPr>
          <w:rFonts w:ascii="StobiSerif Regular" w:eastAsia="StobiSans Regular" w:hAnsi="StobiSerif Regular" w:cs="Arial"/>
          <w:color w:val="000000"/>
          <w:lang w:val="mk-MK"/>
        </w:rPr>
        <w:t xml:space="preserve">    </w:t>
      </w:r>
      <w:r w:rsidRPr="003D4337">
        <w:rPr>
          <w:rFonts w:ascii="StobiSerif Regular" w:eastAsia="StobiSans Regular" w:hAnsi="StobiSerif Regular" w:cs="Arial"/>
          <w:color w:val="000000"/>
        </w:rPr>
        <w:t xml:space="preserve"> </w:t>
      </w:r>
      <w:r w:rsidRPr="003D4337">
        <w:rPr>
          <w:rFonts w:ascii="StobiSerif Regular" w:eastAsia="StobiSans Regular" w:hAnsi="StobiSerif Regular" w:cs="Arial"/>
          <w:color w:val="000000"/>
          <w:lang w:val="ru-RU"/>
        </w:rPr>
        <w:t xml:space="preserve">    </w:t>
      </w:r>
    </w:p>
    <w:p w:rsidR="003D4337" w:rsidRPr="003D4337" w:rsidRDefault="003D4337" w:rsidP="009F6F90">
      <w:pPr>
        <w:suppressAutoHyphens/>
        <w:autoSpaceDN w:val="0"/>
        <w:spacing w:after="200" w:line="276" w:lineRule="auto"/>
        <w:ind w:firstLine="720"/>
        <w:jc w:val="center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3D4337">
        <w:rPr>
          <w:rFonts w:ascii="StobiSerif Regular" w:eastAsia="StobiSerif Regular" w:hAnsi="StobiSerif Regular" w:cs="Arial"/>
          <w:b/>
          <w:lang w:val="mk-MK"/>
        </w:rPr>
        <w:t>О б р а з л о ж е н и е</w:t>
      </w:r>
    </w:p>
    <w:p w:rsidR="00C373FF" w:rsidRPr="009F6F90" w:rsidRDefault="003D4337" w:rsidP="009F6F90">
      <w:pPr>
        <w:tabs>
          <w:tab w:val="left" w:pos="4350"/>
        </w:tabs>
        <w:spacing w:line="276" w:lineRule="auto"/>
        <w:ind w:firstLine="720"/>
        <w:jc w:val="both"/>
        <w:rPr>
          <w:rFonts w:eastAsia="StobiSans Regular" w:cs="StobiSans Regular"/>
          <w:color w:val="000000"/>
        </w:rPr>
      </w:pPr>
      <w:r w:rsidRPr="009F6F90">
        <w:rPr>
          <w:rFonts w:ascii="StobiSerif Regular" w:eastAsia="StobiSerif Regular" w:hAnsi="StobiSerif Regular" w:cs="Arial"/>
          <w:lang w:val="mk-MK"/>
        </w:rPr>
        <w:t xml:space="preserve">Секторот за инспекциски надзор во областа на социјалната заштита и заштита на децата при Министерство за </w:t>
      </w:r>
      <w:r w:rsidR="00A835FD" w:rsidRPr="009F6F90">
        <w:rPr>
          <w:rFonts w:ascii="StobiSerif Regular" w:eastAsia="StobiSerif Regular" w:hAnsi="StobiSerif Regular" w:cs="Arial"/>
          <w:lang w:val="mk-MK"/>
        </w:rPr>
        <w:t>социјална политика, демографија и млади</w:t>
      </w:r>
      <w:r w:rsidRPr="009F6F90">
        <w:rPr>
          <w:rFonts w:ascii="StobiSerif Regular" w:eastAsia="StobiSerif Regular" w:hAnsi="StobiSerif Regular" w:cs="Arial"/>
          <w:lang w:val="mk-MK"/>
        </w:rPr>
        <w:t xml:space="preserve"> врз основа на член 329 став 1 алинеја  </w:t>
      </w:r>
      <w:r w:rsidR="004A42FD" w:rsidRPr="009F6F90">
        <w:rPr>
          <w:rFonts w:ascii="StobiSerif Regular" w:eastAsia="StobiSerif Regular" w:hAnsi="StobiSerif Regular" w:cs="Arial"/>
          <w:lang w:val="mk-MK"/>
        </w:rPr>
        <w:t>2</w:t>
      </w:r>
      <w:r w:rsidRPr="009F6F90">
        <w:rPr>
          <w:rFonts w:ascii="StobiSerif Regular" w:eastAsia="StobiSerif Regular" w:hAnsi="StobiSerif Regular" w:cs="Arial"/>
          <w:lang w:val="mk-MK"/>
        </w:rPr>
        <w:t xml:space="preserve"> од Законот за социјалната заштита,</w:t>
      </w:r>
      <w:r w:rsidRPr="009F6F90">
        <w:rPr>
          <w:rFonts w:ascii="StobiSerif Regular" w:eastAsia="StobiSerif Regular" w:hAnsi="StobiSerif Regular" w:cs="Arial"/>
        </w:rPr>
        <w:t xml:space="preserve"> </w:t>
      </w:r>
      <w:r w:rsidR="004A42FD" w:rsidRPr="009F6F90">
        <w:rPr>
          <w:rFonts w:ascii="StobiSerif Regular" w:hAnsi="StobiSerif Regular" w:cs="Arial"/>
        </w:rPr>
        <w:t>преку</w:t>
      </w:r>
      <w:r w:rsidR="004A42FD" w:rsidRPr="009F6F90">
        <w:rPr>
          <w:rFonts w:ascii="StobiSerif Regular" w:hAnsi="StobiSerif Regular" w:cs="StobiSerif"/>
          <w:lang w:val="mk-MK"/>
        </w:rPr>
        <w:t xml:space="preserve"> </w:t>
      </w:r>
      <w:r w:rsidR="004A42FD" w:rsidRPr="009F6F90">
        <w:rPr>
          <w:rFonts w:ascii="StobiSerif Regular" w:hAnsi="StobiSerif Regular" w:cs="Arial"/>
          <w:lang w:val="mk-MK"/>
        </w:rPr>
        <w:t>инспекторот за социјална заштита Снежана Михајловска со службена легитимација број 28-0008</w:t>
      </w:r>
      <w:r w:rsidRPr="009F6F90">
        <w:rPr>
          <w:rFonts w:ascii="StobiSerif Regular" w:eastAsia="StobiSerif Regular" w:hAnsi="StobiSerif Regular" w:cs="Arial"/>
          <w:lang w:val="mk-MK"/>
        </w:rPr>
        <w:t xml:space="preserve"> изврши</w:t>
      </w:r>
      <w:r w:rsidR="004A42FD" w:rsidRPr="009F6F90">
        <w:rPr>
          <w:rFonts w:ascii="StobiSerif Regular" w:eastAsia="StobiSerif Regular" w:hAnsi="StobiSerif Regular" w:cs="Arial"/>
          <w:lang w:val="mk-MK"/>
        </w:rPr>
        <w:t xml:space="preserve"> </w:t>
      </w:r>
      <w:r w:rsidRPr="009F6F90">
        <w:rPr>
          <w:rFonts w:ascii="StobiSerif Regular" w:eastAsia="StobiSerif Regular" w:hAnsi="StobiSerif Regular" w:cs="StobiSerif Regular"/>
          <w:lang w:val="mk-MK"/>
        </w:rPr>
        <w:t>контролен</w:t>
      </w:r>
      <w:r w:rsidRPr="009F6F90">
        <w:rPr>
          <w:rFonts w:ascii="StobiSerif Regular" w:eastAsia="StobiSerif Regular" w:hAnsi="StobiSerif Regular" w:cs="Arial"/>
          <w:lang w:val="mk-MK"/>
        </w:rPr>
        <w:t xml:space="preserve"> инспекциски надзор на ден </w:t>
      </w:r>
      <w:r w:rsidR="004A42FD" w:rsidRPr="009F6F90">
        <w:rPr>
          <w:rFonts w:ascii="StobiSerif Regular" w:eastAsia="StobiSerif Regular" w:hAnsi="StobiSerif Regular" w:cs="Arial"/>
          <w:lang w:val="mk-MK"/>
        </w:rPr>
        <w:t>28</w:t>
      </w:r>
      <w:r w:rsidRPr="009F6F90">
        <w:rPr>
          <w:rFonts w:ascii="StobiSerif Regular" w:eastAsia="StobiSerif Regular" w:hAnsi="StobiSerif Regular" w:cs="Arial"/>
          <w:lang w:val="mk-MK"/>
        </w:rPr>
        <w:t xml:space="preserve">.11.2024 година во </w:t>
      </w:r>
      <w:r w:rsidRPr="009F6F90">
        <w:rPr>
          <w:rFonts w:ascii="StobiSerif Regular" w:eastAsia="StobiSerif Regular" w:hAnsi="StobiSerif Regular" w:cs="Arial"/>
          <w:lang w:val="ru-RU"/>
        </w:rPr>
        <w:t>ЈУ Меѓуопштински</w:t>
      </w:r>
      <w:r w:rsidRPr="009F6F90">
        <w:rPr>
          <w:rFonts w:ascii="StobiSerif Regular" w:eastAsia="StobiSerif Regular" w:hAnsi="StobiSerif Regular" w:cs="Arial"/>
        </w:rPr>
        <w:t xml:space="preserve"> </w:t>
      </w:r>
      <w:r w:rsidRPr="009F6F90">
        <w:rPr>
          <w:rFonts w:ascii="StobiSerif Regular" w:eastAsia="StobiSerif Regular" w:hAnsi="StobiSerif Regular" w:cs="Arial"/>
          <w:lang w:val="ru-RU"/>
        </w:rPr>
        <w:t xml:space="preserve">центар за социјална работа </w:t>
      </w:r>
      <w:r w:rsidR="00911FBC" w:rsidRPr="009F6F90">
        <w:rPr>
          <w:rFonts w:ascii="StobiSerif Regular" w:eastAsia="StobiSerif Regular" w:hAnsi="StobiSerif Regular" w:cs="Arial"/>
          <w:lang w:val="mk-MK"/>
        </w:rPr>
        <w:t>Делчево</w:t>
      </w:r>
      <w:r w:rsidRPr="009F6F90">
        <w:rPr>
          <w:rFonts w:ascii="StobiSerif Regular" w:eastAsia="StobiSerif Regular" w:hAnsi="StobiSerif Regular" w:cs="Arial"/>
          <w:lang w:val="mk-MK"/>
        </w:rPr>
        <w:t>,</w:t>
      </w:r>
      <w:r w:rsidRPr="009F6F90">
        <w:rPr>
          <w:rFonts w:ascii="StobiSerif Regular" w:eastAsia="StobiSerif Regular" w:hAnsi="StobiSerif Regular" w:cs="Arial"/>
        </w:rPr>
        <w:t xml:space="preserve"> </w:t>
      </w:r>
      <w:r w:rsidRPr="009F6F90">
        <w:rPr>
          <w:rFonts w:ascii="StobiSerif Regular" w:eastAsia="StobiSerif Regular" w:hAnsi="StobiSerif Regular" w:cs="Arial"/>
          <w:lang w:val="mk-MK"/>
        </w:rPr>
        <w:t xml:space="preserve">застапуван од Директорот </w:t>
      </w:r>
      <w:r w:rsidR="004A42FD" w:rsidRPr="009F6F90">
        <w:rPr>
          <w:rFonts w:ascii="StobiSerif Regular" w:eastAsia="StobiSerif Regular" w:hAnsi="StobiSerif Regular" w:cs="StobiSerif Regular"/>
          <w:lang w:val="mk-MK"/>
        </w:rPr>
        <w:t>Благој Стоименовски</w:t>
      </w:r>
      <w:r w:rsidRPr="009F6F90">
        <w:rPr>
          <w:rFonts w:ascii="StobiSerif Regular" w:eastAsia="StobiSerif Regular" w:hAnsi="StobiSerif Regular" w:cs="Arial"/>
          <w:lang w:val="mk-MK"/>
        </w:rPr>
        <w:t xml:space="preserve"> </w:t>
      </w:r>
      <w:r w:rsidR="004A42FD" w:rsidRPr="009F6F90">
        <w:rPr>
          <w:rFonts w:ascii="StobiSerif Regular" w:eastAsia="StobiSerif Regular" w:hAnsi="StobiSerif Regular" w:cs="Arial"/>
        </w:rPr>
        <w:t xml:space="preserve">, </w:t>
      </w:r>
      <w:r w:rsidR="004A42FD" w:rsidRPr="009F6F90">
        <w:rPr>
          <w:rFonts w:ascii="StobiSerif Regular" w:hAnsi="StobiSerif Regular" w:cs="Arial"/>
        </w:rPr>
        <w:t>над извршувањето на изречените мерки определени со решение ИП1 број 16-</w:t>
      </w:r>
      <w:r w:rsidR="004A42FD" w:rsidRPr="009F6F90">
        <w:rPr>
          <w:rFonts w:ascii="StobiSerif Regular" w:hAnsi="StobiSerif Regular" w:cs="Arial"/>
          <w:lang w:val="ru-RU"/>
        </w:rPr>
        <w:t xml:space="preserve">247 </w:t>
      </w:r>
      <w:r w:rsidR="004A42FD" w:rsidRPr="009F6F90">
        <w:rPr>
          <w:rFonts w:ascii="StobiSerif Regular" w:hAnsi="StobiSerif Regular" w:cs="Arial"/>
        </w:rPr>
        <w:t xml:space="preserve">од </w:t>
      </w:r>
      <w:r w:rsidR="004A42FD" w:rsidRPr="009F6F90">
        <w:rPr>
          <w:rFonts w:ascii="StobiSerif Regular" w:hAnsi="StobiSerif Regular" w:cs="Arial"/>
          <w:lang w:val="ru-RU"/>
        </w:rPr>
        <w:t>8.05.2023 година,</w:t>
      </w:r>
      <w:r w:rsidR="004A42FD" w:rsidRPr="009F6F90">
        <w:rPr>
          <w:rFonts w:ascii="StobiSerif Regular" w:hAnsi="StobiSerif Regular" w:cs="Arial"/>
        </w:rPr>
        <w:t xml:space="preserve"> </w:t>
      </w:r>
      <w:r w:rsidR="004A42FD" w:rsidRPr="009F6F90">
        <w:rPr>
          <w:rFonts w:ascii="StobiSerif Regular" w:hAnsi="StobiSerif Regular"/>
        </w:rPr>
        <w:t>за отстранување на недостатоците и неправилностите констатирани на записник</w:t>
      </w:r>
      <w:r w:rsidR="004A42FD" w:rsidRPr="009F6F90">
        <w:rPr>
          <w:rFonts w:ascii="StobiSerif Regular" w:hAnsi="StobiSerif Regular"/>
          <w:lang w:val="ru-RU"/>
        </w:rPr>
        <w:t xml:space="preserve"> </w:t>
      </w:r>
      <w:r w:rsidR="004A42FD" w:rsidRPr="009F6F90">
        <w:rPr>
          <w:rFonts w:ascii="StobiSerif Regular" w:hAnsi="StobiSerif Regular" w:cs="Arial"/>
        </w:rPr>
        <w:t>ИП1 број 16-</w:t>
      </w:r>
      <w:r w:rsidR="004A42FD" w:rsidRPr="009F6F90">
        <w:rPr>
          <w:rFonts w:ascii="StobiSerif Regular" w:hAnsi="StobiSerif Regular" w:cs="Arial"/>
          <w:lang w:val="ru-RU"/>
        </w:rPr>
        <w:t xml:space="preserve">247 од </w:t>
      </w:r>
      <w:r w:rsidR="004A42FD" w:rsidRPr="009F6F90">
        <w:rPr>
          <w:rFonts w:ascii="StobiSerif Regular" w:hAnsi="StobiSerif Regular" w:cs="Arial"/>
          <w:lang w:val="ru-RU"/>
        </w:rPr>
        <w:lastRenderedPageBreak/>
        <w:t xml:space="preserve">8.05.2023 година, за што </w:t>
      </w:r>
      <w:r w:rsidRPr="009F6F90">
        <w:rPr>
          <w:rFonts w:ascii="StobiSerif Regular" w:eastAsia="StobiSerif Regular" w:hAnsi="StobiSerif Regular" w:cs="Arial"/>
          <w:lang w:val="mk-MK"/>
        </w:rPr>
        <w:t>состави Записник број ИП1 16-</w:t>
      </w:r>
      <w:r w:rsidR="004A42FD" w:rsidRPr="009F6F90">
        <w:rPr>
          <w:rFonts w:ascii="StobiSerif Regular" w:eastAsia="StobiSerif Regular" w:hAnsi="StobiSerif Regular" w:cs="Arial"/>
          <w:lang w:val="mk-MK"/>
        </w:rPr>
        <w:t>247</w:t>
      </w:r>
      <w:r w:rsidRPr="009F6F90">
        <w:rPr>
          <w:rFonts w:ascii="StobiSerif Regular" w:eastAsia="StobiSerif Regular" w:hAnsi="StobiSerif Regular" w:cs="Arial"/>
          <w:lang w:val="mk-MK"/>
        </w:rPr>
        <w:t xml:space="preserve"> од </w:t>
      </w:r>
      <w:r w:rsidR="004A42FD" w:rsidRPr="009F6F90">
        <w:rPr>
          <w:rFonts w:ascii="StobiSerif Regular" w:eastAsia="StobiSerif Regular" w:hAnsi="StobiSerif Regular" w:cs="Arial"/>
          <w:lang w:val="mk-MK"/>
        </w:rPr>
        <w:t>4.12</w:t>
      </w:r>
      <w:r w:rsidRPr="009F6F90">
        <w:rPr>
          <w:rFonts w:ascii="StobiSerif Regular" w:eastAsia="StobiSerif Regular" w:hAnsi="StobiSerif Regular" w:cs="Arial"/>
          <w:lang w:val="mk-MK"/>
        </w:rPr>
        <w:t>.2024 година, во кој се констатирани недостатоци и неправилности</w:t>
      </w:r>
      <w:r w:rsidR="00C373FF" w:rsidRPr="009F6F90">
        <w:rPr>
          <w:rFonts w:ascii="StobiSerif Regular" w:eastAsia="StobiSerif Regular" w:hAnsi="StobiSerif Regular" w:cs="Arial"/>
        </w:rPr>
        <w:t xml:space="preserve">, односно </w:t>
      </w:r>
      <w:r w:rsidRPr="009F6F90">
        <w:rPr>
          <w:rFonts w:ascii="StobiSerif Regular" w:eastAsia="Calibri" w:hAnsi="StobiSerif Regular" w:cs="Times New Roman"/>
        </w:rPr>
        <w:t>утврди дека центарот не постапил целосно п</w:t>
      </w:r>
      <w:r w:rsidRPr="009F6F90">
        <w:rPr>
          <w:rFonts w:ascii="StobiSerif Regular" w:eastAsia="Calibri" w:hAnsi="StobiSerif Regular" w:cs="Times New Roman"/>
          <w:lang w:val="mk-MK"/>
        </w:rPr>
        <w:t>о</w:t>
      </w:r>
      <w:r w:rsidRPr="009F6F90">
        <w:rPr>
          <w:rFonts w:ascii="StobiSerif Regular" w:eastAsia="Calibri" w:hAnsi="StobiSerif Regular" w:cs="Times New Roman"/>
        </w:rPr>
        <w:t xml:space="preserve"> инспекциската мерка број </w:t>
      </w:r>
      <w:r w:rsidR="004A42FD" w:rsidRPr="009F6F90">
        <w:rPr>
          <w:rFonts w:ascii="StobiSerif Regular" w:eastAsia="Calibri" w:hAnsi="StobiSerif Regular" w:cs="Times New Roman"/>
          <w:lang w:val="mk-MK"/>
        </w:rPr>
        <w:t>4</w:t>
      </w:r>
      <w:r w:rsidRPr="009F6F90">
        <w:rPr>
          <w:rFonts w:ascii="StobiSerif Regular" w:eastAsia="Calibri" w:hAnsi="StobiSerif Regular" w:cs="Times New Roman"/>
        </w:rPr>
        <w:t xml:space="preserve"> од решението </w:t>
      </w:r>
      <w:r w:rsidRPr="009F6F90">
        <w:rPr>
          <w:rFonts w:ascii="StobiSerif Regular" w:eastAsia="Calibri" w:hAnsi="StobiSerif Regular" w:cs="Times New Roman"/>
          <w:bCs/>
        </w:rPr>
        <w:t>ИП1 16-</w:t>
      </w:r>
      <w:r w:rsidR="004A42FD" w:rsidRPr="009F6F90">
        <w:rPr>
          <w:rFonts w:ascii="StobiSerif Regular" w:eastAsia="Calibri" w:hAnsi="StobiSerif Regular" w:cs="Times New Roman"/>
          <w:bCs/>
          <w:lang w:val="mk-MK"/>
        </w:rPr>
        <w:t>247</w:t>
      </w:r>
      <w:r w:rsidRPr="009F6F90">
        <w:rPr>
          <w:rFonts w:ascii="StobiSerif Regular" w:eastAsia="Calibri" w:hAnsi="StobiSerif Regular" w:cs="Times New Roman"/>
          <w:bCs/>
        </w:rPr>
        <w:t xml:space="preserve"> од 0</w:t>
      </w:r>
      <w:r w:rsidR="004A42FD" w:rsidRPr="009F6F90">
        <w:rPr>
          <w:rFonts w:ascii="StobiSerif Regular" w:eastAsia="Calibri" w:hAnsi="StobiSerif Regular" w:cs="Times New Roman"/>
          <w:bCs/>
          <w:lang w:val="mk-MK"/>
        </w:rPr>
        <w:t>8</w:t>
      </w:r>
      <w:r w:rsidRPr="009F6F90">
        <w:rPr>
          <w:rFonts w:ascii="StobiSerif Regular" w:eastAsia="Calibri" w:hAnsi="StobiSerif Regular" w:cs="Times New Roman"/>
          <w:bCs/>
        </w:rPr>
        <w:t>.05.202</w:t>
      </w:r>
      <w:r w:rsidR="004A42FD" w:rsidRPr="009F6F90">
        <w:rPr>
          <w:rFonts w:ascii="StobiSerif Regular" w:eastAsia="Calibri" w:hAnsi="StobiSerif Regular" w:cs="Times New Roman"/>
          <w:bCs/>
          <w:lang w:val="mk-MK"/>
        </w:rPr>
        <w:t>3</w:t>
      </w:r>
      <w:r w:rsidRPr="009F6F90">
        <w:rPr>
          <w:rFonts w:ascii="StobiSerif Regular" w:eastAsia="Calibri" w:hAnsi="StobiSerif Regular" w:cs="Times New Roman"/>
          <w:bCs/>
        </w:rPr>
        <w:t xml:space="preserve"> </w:t>
      </w:r>
      <w:r w:rsidRPr="009F6F90">
        <w:rPr>
          <w:rFonts w:ascii="StobiSerif Regular" w:eastAsia="Calibri" w:hAnsi="StobiSerif Regular" w:cs="Arial"/>
          <w:bCs/>
        </w:rPr>
        <w:t>година со што е сторен</w:t>
      </w:r>
      <w:r w:rsidRPr="009F6F90">
        <w:rPr>
          <w:rFonts w:ascii="StobiSerif Regular" w:eastAsia="Calibri" w:hAnsi="StobiSerif Regular" w:cs="Arial"/>
          <w:b/>
        </w:rPr>
        <w:t xml:space="preserve"> </w:t>
      </w:r>
      <w:r w:rsidRPr="009F6F90">
        <w:rPr>
          <w:rFonts w:ascii="StobiSerif Regular" w:eastAsia="Calibri" w:hAnsi="StobiSerif Regular" w:cs="Arial"/>
        </w:rPr>
        <w:t>прекршок по член 350-а став 1 алинеја</w:t>
      </w:r>
      <w:r w:rsidR="004A42FD" w:rsidRPr="009F6F90">
        <w:rPr>
          <w:rFonts w:ascii="StobiSerif Regular" w:eastAsia="Calibri" w:hAnsi="StobiSerif Regular" w:cs="Arial"/>
          <w:lang w:val="mk-MK"/>
        </w:rPr>
        <w:t xml:space="preserve"> 3</w:t>
      </w:r>
      <w:r w:rsidRPr="009F6F90">
        <w:rPr>
          <w:rFonts w:ascii="StobiSerif Regular" w:eastAsia="Calibri" w:hAnsi="StobiSerif Regular" w:cs="Arial"/>
        </w:rPr>
        <w:t xml:space="preserve"> од Законот за социјалната заштита </w:t>
      </w:r>
      <w:r w:rsidR="00C373FF" w:rsidRPr="009F6F90">
        <w:rPr>
          <w:rFonts w:ascii="StobiSerif Regular" w:eastAsia="StobiSans Regular" w:hAnsi="StobiSerif Regular" w:cs="StobiSans Regular"/>
          <w:color w:val="000000"/>
        </w:rPr>
        <w:t>,,</w:t>
      </w:r>
      <w:r w:rsidR="00C373FF" w:rsidRPr="009F6F90">
        <w:rPr>
          <w:rFonts w:ascii="StobiSerif Regular" w:eastAsia="Times New Roman" w:hAnsi="StobiSerif Regular"/>
        </w:rPr>
        <w:t xml:space="preserve"> веднаш по истекот на рокот определен за извршување на инспекциската мерка, а најдоцна во рок од три дена писмено не го известил инспекторот дали се извршени инспекциски мерки (член 334 став 4 од Законот за социјалната заштита</w:t>
      </w:r>
      <w:r w:rsidR="00C373FF" w:rsidRPr="009F6F90">
        <w:rPr>
          <w:rFonts w:ascii="StobiSerif Regular" w:eastAsia="StobiSans Regular" w:hAnsi="StobiSerif Regular" w:cs="StobiSans Regular"/>
          <w:color w:val="000000"/>
        </w:rPr>
        <w:t>)“</w:t>
      </w:r>
    </w:p>
    <w:p w:rsidR="003D4337" w:rsidRPr="009F6F90" w:rsidRDefault="003D4337" w:rsidP="009F6F90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Calibri" w:eastAsia="Calibri" w:hAnsi="Calibri"/>
          <w:sz w:val="22"/>
          <w:szCs w:val="22"/>
        </w:rPr>
      </w:pPr>
      <w:r w:rsidRPr="009F6F90">
        <w:rPr>
          <w:rFonts w:ascii="StobiSerif Regular" w:eastAsia="Calibri" w:hAnsi="StobiSerif Regular"/>
          <w:sz w:val="22"/>
          <w:szCs w:val="22"/>
        </w:rPr>
        <w:t xml:space="preserve">           Согласно член 76 став 2 од Законот за инспекциски надзор </w:t>
      </w:r>
      <w:r w:rsidRPr="009F6F90">
        <w:rPr>
          <w:rFonts w:ascii="StobiSerif Regular" w:eastAsia="Calibri" w:hAnsi="StobiSerif Regular" w:cs="Arial"/>
          <w:sz w:val="22"/>
          <w:szCs w:val="22"/>
        </w:rPr>
        <w:t>(„Службен весник на Република Северна Македонија,, број 102/2019), ,,непостапувањето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3D4337" w:rsidRPr="009F6F90" w:rsidRDefault="003D4337" w:rsidP="0086711F">
      <w:pPr>
        <w:widowControl w:val="0"/>
        <w:tabs>
          <w:tab w:val="left" w:pos="643"/>
        </w:tabs>
        <w:suppressAutoHyphens/>
        <w:autoSpaceDN w:val="0"/>
        <w:spacing w:before="200" w:after="100" w:line="276" w:lineRule="auto"/>
        <w:ind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9F6F90">
        <w:rPr>
          <w:rFonts w:ascii="StobiSerif Regular" w:eastAsia="Calibri" w:hAnsi="StobiSerif Regular" w:cs="Times New Roman"/>
        </w:rPr>
        <w:t xml:space="preserve">           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3D4337" w:rsidRPr="009F6F90" w:rsidRDefault="003D4337" w:rsidP="003D4337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9F6F90">
        <w:rPr>
          <w:rFonts w:ascii="StobiSerif Regular" w:eastAsia="StobiSerif Regular" w:hAnsi="StobiSerif Regular" w:cs="StobiSerif Regular"/>
          <w:lang w:val="mk-MK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3D4337" w:rsidRPr="009F6F90" w:rsidRDefault="003D4337" w:rsidP="003D4337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9F6F90">
        <w:rPr>
          <w:rFonts w:ascii="StobiSerif Regular" w:eastAsia="StobiSerif Regular" w:hAnsi="StobiSerif Regular" w:cs="Arial"/>
          <w:lang w:val="mk-MK"/>
        </w:rPr>
        <w:t>Жалбата не го задржува извршувањето на решението согласно член 340 став 2 од Законот.</w:t>
      </w:r>
    </w:p>
    <w:p w:rsidR="003D4337" w:rsidRPr="009F6F90" w:rsidRDefault="003D4337" w:rsidP="003D4337">
      <w:pPr>
        <w:suppressAutoHyphens/>
        <w:autoSpaceDN w:val="0"/>
        <w:spacing w:after="200" w:line="276" w:lineRule="auto"/>
        <w:ind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9F6F90">
        <w:rPr>
          <w:rFonts w:ascii="StobiSerif Regular" w:eastAsia="StobiSerif Regular" w:hAnsi="StobiSerif Regular" w:cs="Arial"/>
          <w:lang w:val="mk-MK"/>
        </w:rPr>
        <w:t>Врз основа на изнесеното се одлучи како во диспозитивот на ова решение.</w:t>
      </w:r>
    </w:p>
    <w:p w:rsidR="003D4337" w:rsidRPr="009F6F90" w:rsidRDefault="003D4337" w:rsidP="003D4337">
      <w:pPr>
        <w:tabs>
          <w:tab w:val="left" w:pos="9360"/>
        </w:tabs>
        <w:suppressAutoHyphens/>
        <w:autoSpaceDN w:val="0"/>
        <w:spacing w:after="200" w:line="276" w:lineRule="auto"/>
        <w:ind w:right="126"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9F6F90">
        <w:rPr>
          <w:rFonts w:ascii="StobiSerif Regular" w:eastAsia="StobiSerif Regular" w:hAnsi="StobiSerif Regular" w:cs="Arial"/>
          <w:b/>
          <w:lang w:val="mk-MK"/>
        </w:rPr>
        <w:t xml:space="preserve">Правна поука: </w:t>
      </w:r>
      <w:r w:rsidRPr="009F6F90">
        <w:rPr>
          <w:rFonts w:ascii="StobiSerif Regular" w:eastAsia="StobiSerif Regular" w:hAnsi="StobiSerif Regular" w:cs="Arial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3D4337" w:rsidRPr="009F6F90" w:rsidRDefault="003D4337" w:rsidP="003D4337">
      <w:pPr>
        <w:tabs>
          <w:tab w:val="left" w:pos="9360"/>
        </w:tabs>
        <w:suppressAutoHyphens/>
        <w:autoSpaceDN w:val="0"/>
        <w:spacing w:after="200" w:line="276" w:lineRule="auto"/>
        <w:ind w:right="126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9F6F90">
        <w:rPr>
          <w:rFonts w:ascii="StobiSerif Regular" w:eastAsia="StobiSerif Regular" w:hAnsi="StobiSerif Regular" w:cs="Arial"/>
          <w:lang w:val="mk-MK"/>
        </w:rPr>
        <w:t>Подносителот на жалба плаќа административна такса за жалба во износ од 250,00 денари.</w:t>
      </w:r>
    </w:p>
    <w:p w:rsidR="003D4337" w:rsidRPr="009F6F90" w:rsidRDefault="003D4337" w:rsidP="003D4337">
      <w:pPr>
        <w:tabs>
          <w:tab w:val="left" w:pos="9360"/>
        </w:tabs>
        <w:suppressAutoHyphens/>
        <w:autoSpaceDN w:val="0"/>
        <w:spacing w:after="200" w:line="276" w:lineRule="auto"/>
        <w:ind w:right="126" w:firstLine="720"/>
        <w:jc w:val="both"/>
        <w:textAlignment w:val="baseline"/>
        <w:rPr>
          <w:rFonts w:ascii="StobiSerif Regular" w:eastAsia="StobiSerif Regular" w:hAnsi="StobiSerif Regular" w:cs="StobiSerif Regular"/>
          <w:lang w:val="mk-MK"/>
        </w:rPr>
      </w:pPr>
      <w:r w:rsidRPr="009F6F90">
        <w:rPr>
          <w:rFonts w:ascii="StobiSerif Regular" w:eastAsia="StobiSerif Regular" w:hAnsi="StobiSerif Regular" w:cs="Arial"/>
          <w:lang w:val="mk-MK"/>
        </w:rPr>
        <w:t xml:space="preserve">Решено во службените простории на Министерството за </w:t>
      </w:r>
      <w:r w:rsidR="00A835FD" w:rsidRPr="009F6F90">
        <w:rPr>
          <w:rFonts w:ascii="StobiSerif Regular" w:eastAsia="StobiSerif Regular" w:hAnsi="StobiSerif Regular" w:cs="Arial"/>
          <w:lang w:val="mk-MK"/>
        </w:rPr>
        <w:t>социјална политика, демографија и млади</w:t>
      </w:r>
      <w:r w:rsidRPr="009F6F90">
        <w:rPr>
          <w:rFonts w:ascii="StobiSerif Regular" w:eastAsia="StobiSerif Regular" w:hAnsi="StobiSerif Regular" w:cs="Arial"/>
          <w:lang w:val="mk-MK"/>
        </w:rPr>
        <w:t xml:space="preserve"> - Сектор за инспекциски надзор во социјалната заштита и заштита на децата, под број ИП1 16-</w:t>
      </w:r>
      <w:r w:rsidR="001B386E" w:rsidRPr="009F6F90">
        <w:rPr>
          <w:rFonts w:ascii="StobiSerif Regular" w:eastAsia="StobiSerif Regular" w:hAnsi="StobiSerif Regular" w:cs="Arial"/>
          <w:lang w:val="mk-MK"/>
        </w:rPr>
        <w:t xml:space="preserve">247 </w:t>
      </w:r>
      <w:r w:rsidRPr="009F6F90">
        <w:rPr>
          <w:rFonts w:ascii="StobiSerif Regular" w:eastAsia="StobiSerif Regular" w:hAnsi="StobiSerif Regular" w:cs="Arial"/>
          <w:lang w:val="mk-MK"/>
        </w:rPr>
        <w:t xml:space="preserve"> од </w:t>
      </w:r>
      <w:r w:rsidR="001B386E" w:rsidRPr="009F6F90">
        <w:rPr>
          <w:rFonts w:ascii="StobiSerif Regular" w:eastAsia="StobiSerif Regular" w:hAnsi="StobiSerif Regular" w:cs="Arial"/>
          <w:lang w:val="mk-MK"/>
        </w:rPr>
        <w:t>10.12.2024</w:t>
      </w:r>
      <w:r w:rsidRPr="009F6F90">
        <w:rPr>
          <w:rFonts w:ascii="StobiSerif Regular" w:eastAsia="StobiSerif Regular" w:hAnsi="StobiSerif Regular" w:cs="Arial"/>
          <w:lang w:val="mk-MK"/>
        </w:rPr>
        <w:t xml:space="preserve"> година.</w:t>
      </w:r>
    </w:p>
    <w:p w:rsidR="003D4337" w:rsidRPr="009F6F90" w:rsidRDefault="003D4337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eastAsia="StobiSans Regular" w:hAnsi="StobiSerif Regular" w:cs="Arial"/>
          <w:b/>
          <w:lang w:val="mk-MK"/>
        </w:rPr>
      </w:pPr>
      <w:r w:rsidRPr="009F6F90">
        <w:rPr>
          <w:rFonts w:ascii="StobiSerif Regular" w:eastAsia="StobiSans Regular" w:hAnsi="StobiSerif Regular" w:cs="Arial"/>
          <w:b/>
          <w:lang w:val="mk-MK"/>
        </w:rPr>
        <w:t xml:space="preserve">                     </w:t>
      </w:r>
    </w:p>
    <w:p w:rsidR="003D4337" w:rsidRPr="009F6F90" w:rsidRDefault="003D4337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eastAsia="StobiSans Regular" w:hAnsi="StobiSerif Regular" w:cs="Arial"/>
          <w:b/>
          <w:lang w:val="mk-MK"/>
        </w:rPr>
      </w:pPr>
      <w:r w:rsidRPr="009F6F90">
        <w:rPr>
          <w:rFonts w:ascii="StobiSerif Regular" w:eastAsia="StobiSans Regular" w:hAnsi="StobiSerif Regular" w:cs="Arial"/>
          <w:b/>
          <w:lang w:val="mk-MK"/>
        </w:rPr>
        <w:t xml:space="preserve">            Инспектор за социјална заштита:</w:t>
      </w:r>
    </w:p>
    <w:p w:rsidR="003D4337" w:rsidRPr="009F6F90" w:rsidRDefault="003D4337" w:rsidP="003D4337">
      <w:pPr>
        <w:suppressAutoHyphens/>
        <w:autoSpaceDN w:val="0"/>
        <w:spacing w:after="0" w:line="240" w:lineRule="auto"/>
        <w:ind w:left="2160" w:firstLine="720"/>
        <w:jc w:val="center"/>
        <w:textAlignment w:val="baseline"/>
        <w:rPr>
          <w:rFonts w:ascii="StobiSerif Regular" w:eastAsia="StobiSans Regular" w:hAnsi="StobiSerif Regular" w:cs="StobiSans Regular"/>
          <w:lang w:val="mk-MK"/>
        </w:rPr>
      </w:pPr>
    </w:p>
    <w:p w:rsidR="005C1E65" w:rsidRPr="009F6F90" w:rsidRDefault="003D4337" w:rsidP="001B386E">
      <w:pPr>
        <w:suppressAutoHyphens/>
        <w:autoSpaceDN w:val="0"/>
        <w:spacing w:after="0" w:line="240" w:lineRule="auto"/>
        <w:ind w:left="2160" w:firstLine="720"/>
        <w:jc w:val="center"/>
        <w:textAlignment w:val="baseline"/>
      </w:pPr>
      <w:r w:rsidRPr="009F6F90">
        <w:rPr>
          <w:rFonts w:ascii="StobiSerif Regular" w:eastAsia="StobiSans Regular" w:hAnsi="StobiSerif Regular" w:cs="Arial"/>
          <w:b/>
          <w:lang w:val="mk-MK"/>
        </w:rPr>
        <w:t xml:space="preserve">                    </w:t>
      </w:r>
      <w:r w:rsidR="001B386E" w:rsidRPr="009F6F90">
        <w:rPr>
          <w:rFonts w:ascii="StobiSerif Regular" w:eastAsia="StobiSans Regular" w:hAnsi="StobiSerif Regular" w:cs="StobiSans Regular"/>
          <w:lang w:val="mk-MK"/>
        </w:rPr>
        <w:t>Снежана Михајловска</w:t>
      </w:r>
    </w:p>
    <w:sectPr w:rsidR="005C1E65" w:rsidRPr="009F6F90" w:rsidSect="0086711F">
      <w:footerReference w:type="default" r:id="rId7"/>
      <w:pgSz w:w="11906" w:h="16838"/>
      <w:pgMar w:top="1560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A3" w:rsidRDefault="00E960A3">
      <w:pPr>
        <w:spacing w:after="0" w:line="240" w:lineRule="auto"/>
      </w:pPr>
      <w:r>
        <w:separator/>
      </w:r>
    </w:p>
  </w:endnote>
  <w:endnote w:type="continuationSeparator" w:id="0">
    <w:p w:rsidR="00E960A3" w:rsidRDefault="00E9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62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F90" w:rsidRDefault="00257EFF">
        <w:pPr>
          <w:pStyle w:val="Footer"/>
          <w:jc w:val="right"/>
        </w:pPr>
        <w:r>
          <w:fldChar w:fldCharType="begin"/>
        </w:r>
        <w:r w:rsidR="009F6F90">
          <w:instrText xml:space="preserve"> PAGE   \* MERGEFORMAT </w:instrText>
        </w:r>
        <w:r>
          <w:fldChar w:fldCharType="separate"/>
        </w:r>
        <w:r w:rsidR="00FC1C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F90" w:rsidRDefault="009F6F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A3" w:rsidRDefault="00E960A3">
      <w:pPr>
        <w:spacing w:after="0" w:line="240" w:lineRule="auto"/>
      </w:pPr>
      <w:r>
        <w:separator/>
      </w:r>
    </w:p>
  </w:footnote>
  <w:footnote w:type="continuationSeparator" w:id="0">
    <w:p w:rsidR="00E960A3" w:rsidRDefault="00E96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6EC"/>
    <w:multiLevelType w:val="hybridMultilevel"/>
    <w:tmpl w:val="E49CE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15F"/>
    <w:rsid w:val="001B386E"/>
    <w:rsid w:val="00257EFF"/>
    <w:rsid w:val="003D4337"/>
    <w:rsid w:val="004A42FD"/>
    <w:rsid w:val="005852DC"/>
    <w:rsid w:val="005C1E65"/>
    <w:rsid w:val="005D2BF0"/>
    <w:rsid w:val="00783A6A"/>
    <w:rsid w:val="0086711F"/>
    <w:rsid w:val="00911FBC"/>
    <w:rsid w:val="009F315F"/>
    <w:rsid w:val="009F6F90"/>
    <w:rsid w:val="00A835FD"/>
    <w:rsid w:val="00B96F58"/>
    <w:rsid w:val="00C373FF"/>
    <w:rsid w:val="00E960A3"/>
    <w:rsid w:val="00FB42AE"/>
    <w:rsid w:val="00FC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37"/>
  </w:style>
  <w:style w:type="paragraph" w:styleId="NormalWeb">
    <w:name w:val="Normal (Web)"/>
    <w:basedOn w:val="Normal"/>
    <w:uiPriority w:val="99"/>
    <w:rsid w:val="004A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9F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Afrim Selimi</dc:creator>
  <cp:lastModifiedBy>SMihajlovska</cp:lastModifiedBy>
  <cp:revision>3</cp:revision>
  <dcterms:created xsi:type="dcterms:W3CDTF">2024-12-06T12:39:00Z</dcterms:created>
  <dcterms:modified xsi:type="dcterms:W3CDTF">2024-12-06T12:45:00Z</dcterms:modified>
</cp:coreProperties>
</file>